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8E8" w:rsidRDefault="003518E8" w:rsidP="003518E8">
      <w:pPr>
        <w:jc w:val="center"/>
        <w:rPr>
          <w:rFonts w:ascii="Times New Roman" w:hAnsi="Times New Roman" w:cs="Times New Roman"/>
          <w:b/>
          <w:sz w:val="30"/>
          <w:szCs w:val="30"/>
        </w:rPr>
      </w:pPr>
    </w:p>
    <w:p w:rsidR="003518E8" w:rsidRDefault="003518E8" w:rsidP="003518E8">
      <w:pPr>
        <w:jc w:val="center"/>
        <w:rPr>
          <w:rFonts w:ascii="Times New Roman" w:hAnsi="Times New Roman" w:cs="Times New Roman"/>
          <w:b/>
          <w:sz w:val="30"/>
          <w:szCs w:val="30"/>
        </w:rPr>
      </w:pPr>
    </w:p>
    <w:p w:rsidR="003518E8" w:rsidRDefault="003518E8" w:rsidP="003518E8">
      <w:pPr>
        <w:jc w:val="center"/>
        <w:rPr>
          <w:rFonts w:ascii="Times New Roman" w:hAnsi="Times New Roman" w:cs="Times New Roman"/>
          <w:b/>
          <w:sz w:val="30"/>
          <w:szCs w:val="30"/>
        </w:rPr>
      </w:pPr>
    </w:p>
    <w:p w:rsidR="003518E8" w:rsidRDefault="003518E8" w:rsidP="003518E8">
      <w:pPr>
        <w:jc w:val="center"/>
        <w:rPr>
          <w:rFonts w:ascii="Times New Roman" w:hAnsi="Times New Roman" w:cs="Times New Roman"/>
          <w:b/>
          <w:sz w:val="30"/>
          <w:szCs w:val="30"/>
        </w:rPr>
      </w:pPr>
    </w:p>
    <w:p w:rsidR="003518E8" w:rsidRDefault="003518E8" w:rsidP="003518E8">
      <w:pPr>
        <w:jc w:val="center"/>
        <w:rPr>
          <w:rFonts w:ascii="Times New Roman" w:hAnsi="Times New Roman" w:cs="Times New Roman"/>
          <w:b/>
          <w:sz w:val="30"/>
          <w:szCs w:val="30"/>
        </w:rPr>
      </w:pPr>
    </w:p>
    <w:p w:rsidR="003518E8" w:rsidRPr="003518E8" w:rsidRDefault="003518E8" w:rsidP="003518E8">
      <w:pPr>
        <w:jc w:val="center"/>
        <w:rPr>
          <w:rFonts w:ascii="Times New Roman" w:hAnsi="Times New Roman" w:cs="Times New Roman"/>
          <w:b/>
          <w:sz w:val="30"/>
          <w:szCs w:val="30"/>
        </w:rPr>
      </w:pPr>
      <w:bookmarkStart w:id="0" w:name="_GoBack"/>
      <w:bookmarkEnd w:id="0"/>
      <w:r w:rsidRPr="003518E8">
        <w:rPr>
          <w:rFonts w:ascii="Times New Roman" w:hAnsi="Times New Roman" w:cs="Times New Roman"/>
          <w:b/>
          <w:sz w:val="30"/>
          <w:szCs w:val="30"/>
        </w:rPr>
        <w:t>Çocuğunuz Sizi Nasıl Algılıyor?</w:t>
      </w:r>
    </w:p>
    <w:p w:rsidR="003518E8" w:rsidRPr="003518E8" w:rsidRDefault="003518E8" w:rsidP="003518E8">
      <w:pPr>
        <w:jc w:val="both"/>
        <w:rPr>
          <w:rFonts w:ascii="Times New Roman" w:hAnsi="Times New Roman" w:cs="Times New Roman"/>
          <w:sz w:val="30"/>
          <w:szCs w:val="30"/>
        </w:rPr>
      </w:pPr>
    </w:p>
    <w:p w:rsidR="003518E8" w:rsidRPr="003518E8" w:rsidRDefault="003518E8" w:rsidP="003518E8">
      <w:pPr>
        <w:jc w:val="both"/>
        <w:rPr>
          <w:rFonts w:ascii="Times New Roman" w:hAnsi="Times New Roman" w:cs="Times New Roman"/>
          <w:sz w:val="30"/>
          <w:szCs w:val="30"/>
        </w:rPr>
      </w:pPr>
      <w:r w:rsidRPr="003518E8">
        <w:rPr>
          <w:rFonts w:ascii="Times New Roman" w:hAnsi="Times New Roman" w:cs="Times New Roman"/>
          <w:sz w:val="30"/>
          <w:szCs w:val="30"/>
        </w:rPr>
        <w:t>Çocuğunuzun sizi ve ev ortamını nasıl algıladığını öğrenmek için küçük bir test yapın. Şu soruları örnek kabul edebilirsiniz; ”Evimizde hangi yemekler pişiyor? Sana değişik gelenler var mı? Evimizde ne tür müzikler dinleniyor? Sen en çok hangisini seviyorsun? Neler olduğunda kutlama yapıyoruz? Ben evde en çok hangi kelimeyi kullanıyorum? Evde vakit geçirirken en çok hangi saatleri seviyorsun?” Bu sorularla, doğru yaptıklarımız ve yapamadıklarımızı görebilir ve bir farkındalık oluşturabiliriz. Böylece iletişim dilimizi, evin genel halini gözden geçirir, belki de değiştirebiliriz.</w:t>
      </w:r>
    </w:p>
    <w:p w:rsidR="008910B1" w:rsidRDefault="003518E8"/>
    <w:sectPr w:rsidR="008910B1" w:rsidSect="003518E8">
      <w:pgSz w:w="11906" w:h="16838"/>
      <w:pgMar w:top="1417" w:right="1417" w:bottom="1417"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E8"/>
    <w:rsid w:val="003518E8"/>
    <w:rsid w:val="007036CB"/>
    <w:rsid w:val="00C749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92D8-DFB6-493E-A1EA-9B46BB89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8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yf</cp:lastModifiedBy>
  <cp:revision>1</cp:revision>
  <dcterms:created xsi:type="dcterms:W3CDTF">2020-03-13T19:09:00Z</dcterms:created>
  <dcterms:modified xsi:type="dcterms:W3CDTF">2020-03-13T19:12:00Z</dcterms:modified>
</cp:coreProperties>
</file>